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BF" w:rsidRDefault="00D22270" w:rsidP="00D22270">
      <w:pPr>
        <w:widowControl w:val="0"/>
        <w:tabs>
          <w:tab w:val="left" w:pos="709"/>
          <w:tab w:val="left" w:pos="2856"/>
        </w:tabs>
        <w:spacing w:after="0" w:line="240" w:lineRule="auto"/>
        <w:ind w:firstLine="6237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1D46A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C9521E">
        <w:rPr>
          <w:rFonts w:ascii="Times New Roman" w:eastAsia="Calibri" w:hAnsi="Times New Roman" w:cs="Times New Roman"/>
          <w:sz w:val="24"/>
          <w:szCs w:val="24"/>
        </w:rPr>
        <w:t>20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2270" w:rsidRPr="00683FA7" w:rsidRDefault="001D46A3" w:rsidP="00C7058E">
      <w:pPr>
        <w:widowControl w:val="0"/>
        <w:tabs>
          <w:tab w:val="left" w:pos="709"/>
          <w:tab w:val="left" w:pos="241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 w:rsidR="00CB662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D22270" w:rsidRPr="00683FA7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eastAsia="Calibri" w:hAnsi="Times New Roman" w:cs="Times New Roman"/>
          <w:sz w:val="24"/>
        </w:rPr>
        <w:t xml:space="preserve">№ </w:t>
      </w:r>
      <w:r w:rsidR="00594817">
        <w:rPr>
          <w:rFonts w:ascii="Times New Roman" w:eastAsia="Calibri" w:hAnsi="Times New Roman" w:cs="Times New Roman"/>
          <w:sz w:val="24"/>
        </w:rPr>
        <w:t>_____________________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Соглашение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 передаче и охране информации, составляющей коммерческую тайну 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>ПАО «Россети _________________»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г. Москва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530B04">
        <w:rPr>
          <w:rFonts w:ascii="Times New Roman" w:eastAsia="Calibri" w:hAnsi="Times New Roman" w:cs="Times New Roman"/>
          <w:sz w:val="24"/>
          <w:szCs w:val="24"/>
        </w:rPr>
        <w:t>«_____»______________20___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ПАО «Россети Центр»/ПАО «Россети Центр и Приволжье»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Обладатель информации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>Контрагент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>,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для юридического лица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: в лице ____________________, действующего на основании __________,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с другой стороны, именуемые в дальнейшем </w:t>
      </w:r>
      <w:r w:rsidRPr="00530B04">
        <w:rPr>
          <w:rFonts w:ascii="Times New Roman" w:eastAsia="Calibri" w:hAnsi="Times New Roman" w:cs="Times New Roman"/>
          <w:b/>
          <w:iCs/>
          <w:spacing w:val="8"/>
          <w:sz w:val="24"/>
          <w:szCs w:val="24"/>
        </w:rPr>
        <w:t>«Стороны»</w:t>
      </w:r>
      <w:r w:rsidRPr="00530B04">
        <w:rPr>
          <w:rFonts w:ascii="Times New Roman" w:eastAsia="Calibri" w:hAnsi="Times New Roman" w:cs="Times New Roman"/>
          <w:iCs/>
          <w:spacing w:val="8"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i/>
          <w:iCs/>
          <w:spacing w:val="8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заключили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настоящее Соглашение о нижеследующем.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before="27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1. ТЕРМИНЫ И ОПРЕДЕЛЕНИЯ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  <w:t xml:space="preserve">Соглашение -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настоящее Соглашение о передаче и охране информации, составляющей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коммерческую тайну, с учетом изменений и дополнений, вносимых Сторонами в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соответствии с подпунктом 6.6 Соглашения. Все ссылки в тексте Соглашения на разделы и пункты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понимаются как ссылки на разделы и пункты настоящего Соглашения.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Коммерческая тайна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Обладатель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сторона Соглашения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Контрагент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сторона Соглашения, которой Обладатель информации, составляющей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коммерческую тайну, передал Информацию.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Комиссия 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комиссия по защите коммерческой тайны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ПАО «Россети _________________»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Доступ к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Передача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передача информации, составляющей коммерческую тайну и зафиксированной на материальном </w:t>
      </w:r>
      <w:r w:rsidRPr="00530B04">
        <w:rPr>
          <w:rFonts w:ascii="Times New Roman" w:eastAsia="Calibri" w:hAnsi="Times New Roman" w:cs="Times New Roman"/>
          <w:sz w:val="24"/>
          <w:szCs w:val="24"/>
        </w:rPr>
        <w:lastRenderedPageBreak/>
        <w:t>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Разглашение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Уничтожение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DA5883" w:rsidRDefault="00DA5883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2. ПРЕДМЕТ СОГЛАШЕНИЯ</w:t>
      </w:r>
    </w:p>
    <w:p w:rsidR="00530B04" w:rsidRPr="00530B04" w:rsidRDefault="00530B04" w:rsidP="00DA5883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 условиях Соглашения Обладатель информации передает Контрагенту Информацию, а Контрагент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обязуется обеспечить защиту Информации путем исключения доступа к Информации любых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третьих лиц без согласия Обладателя информации и надлежащего использования Информации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работниками Контрагента без нарушения режима коммерческой тайны, установленного у </w:t>
      </w: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Контрагента и отвечающего нормам, предусмотренным Федеральным законом «О коммерческой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по форме в соответствии с приложением 1 к настоящему Соглашению</w:t>
      </w:r>
      <w:r w:rsidRPr="00530B0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30B04" w:rsidRPr="00530B04" w:rsidRDefault="00530B04" w:rsidP="00DA5883">
      <w:pPr>
        <w:widowControl w:val="0"/>
        <w:numPr>
          <w:ilvl w:val="0"/>
          <w:numId w:val="1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определяет порядок передачи Информации и условия принятия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Контрагентом мер по обеспечению конфиденциальности и использованию Информации, которая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будет в течение срока действия Соглашения передана Контрагенту Обладателем информации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или которая иным образом станет известной Контрагенту в рамках отношений Сторон,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 _______ от _________ 20___ г. (далее - Основной договор)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  <w:vertAlign w:val="superscript"/>
        </w:rPr>
        <w:footnoteReference w:id="1"/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. </w:t>
      </w:r>
    </w:p>
    <w:p w:rsidR="00530B04" w:rsidRPr="00530B04" w:rsidRDefault="00530B04" w:rsidP="00DA588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530B04" w:rsidRPr="00530B04" w:rsidRDefault="00530B04" w:rsidP="00DA588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Информации, составляющей коммерческую тайну, присваивается гриф «Коммерческая тайна».</w:t>
      </w:r>
    </w:p>
    <w:p w:rsidR="00530B04" w:rsidRPr="00530B04" w:rsidRDefault="00530B04" w:rsidP="00DA5883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6" w:lineRule="exact"/>
        <w:ind w:left="7" w:firstLine="709"/>
        <w:jc w:val="both"/>
        <w:rPr>
          <w:rFonts w:ascii="Times New Roman" w:eastAsia="Calibri" w:hAnsi="Times New Roman" w:cs="Times New Roman"/>
          <w:b/>
          <w:bCs/>
          <w:spacing w:val="2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3. ПРАВА И ОБЯЗАННОСТИ СТОРОН</w:t>
      </w:r>
    </w:p>
    <w:p w:rsidR="00530B04" w:rsidRPr="00530B04" w:rsidRDefault="00530B04" w:rsidP="00DA588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Обладатель информации вправе: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3.1.4.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3.1.5.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3.1.6.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3.1.7.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530B04" w:rsidRPr="00530B04" w:rsidRDefault="00530B04" w:rsidP="00530B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- исключение доступа к Информации любых лиц без согласия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Обладателя информации</w:t>
      </w:r>
      <w:r w:rsidRPr="00530B0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- возможность использования Информации работниками Контрагента без нарушения режима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 Контрагент обязан: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Вести учет лиц, получивших доступ к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530B04" w:rsidRPr="00530B04" w:rsidRDefault="00530B04" w:rsidP="00530B04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3.4.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3.5.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ab/>
        <w:t xml:space="preserve">Контрагент не должен разглашать, передавать, каким-либо способом делать известной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или давать свое разрешение на использование Информации любым третьим лицам без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письменного согласия Обладателя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530B04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Информации приняло на себя письменные обязательства по неразглашению Информации в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объеме не меньшем, чем установлено в Соглашении. Контрагент должен заблаговременно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Передача Информации по открытым каналам телефонной, телеграфной, факсимильной связи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и сети Интернет без принятия соответствующих мер защиты, удовлетворяющих обе Стороны, </w:t>
      </w:r>
      <w:r w:rsidRPr="00530B04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запрещена.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3.6.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Стороны </w:t>
      </w:r>
      <w:r w:rsidRPr="00530B04">
        <w:rPr>
          <w:rFonts w:ascii="Times New Roman" w:eastAsia="Calibri" w:hAnsi="Times New Roman" w:cs="Times New Roman"/>
          <w:bCs/>
          <w:spacing w:val="2"/>
          <w:sz w:val="24"/>
          <w:szCs w:val="24"/>
        </w:rPr>
        <w:t>заблаговременно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информируют друг друга о требованиях к настоящему Соглашению, предъявляемых локальными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локальных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нормативных правовых актах. </w:t>
      </w:r>
    </w:p>
    <w:p w:rsidR="00DA5883" w:rsidRDefault="00DA5883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4. ОТВЕТСТВЕННОСТЬ И РАЗРЕШЕНИЕ СПОРОВ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4.1.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Контрагент в полном объеме несет ответственность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за нарушение обязательств по сохранению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 рамках Соглашения при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разглашении Информации его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работниками и третьими лицами, получившими доступ к такой Информации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>разделом 3.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_____________ рублей</w:t>
      </w:r>
      <w:r w:rsidRPr="00530B04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вариант: ___% от цены Основного договора, указанного в подпункте 2.2 настоящего Соглашения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) за каждый случай неисполнения или ненадлежащего исполнения указанных обязательств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530B04" w:rsidRPr="00530B04" w:rsidRDefault="00530B04" w:rsidP="00DA5883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При разглашении Информации или наличии угрозы ее разглашения Контрагент обязан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незамедлительно уведомить об этом Обладателя информации.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При проведении расследования фактов разглашения Информации или обстоятельств,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оплата расходов, связанных с командированием таких специалистов или привлечением по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согласованию Сторон независимых экспертов, производится Контрагентом, допустившим утерю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или разглашение Информации.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случаях, предусмотренных законодательством Российской Федерации,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Обладатель информации вправе проводить проверки соблюдения Контрагентом обязательств по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защите Информации.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переходят к вновь образованному юридическому лицу или сохраняются за Контрагентом 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соответствии с разделительным балансом (передаточным актом), копию которого Контрагент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обязан незамедлительно предоставить Обладателю информации, в противном случае Контрагент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(его правопреемник) обязуется возместить Обладателю информации понесенные им убытки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связи с разглашением Информации.</w:t>
      </w:r>
    </w:p>
    <w:p w:rsidR="00530B04" w:rsidRPr="00530B04" w:rsidRDefault="00530B04" w:rsidP="00DA5883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Любые споры и разногласия между Сторонами, касающиеся Соглашения, которые не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могут быть урегулированы ими путем консультаций и переговоров, должны быть переданы на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рассмотрение Арбитражного суда г. Москвы. К отношениям Сторон, не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урегулированным Соглашением, применяется законодательство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5. СРОК ДЕЙСТВИЯ СОГЛАШЕНИЯ</w:t>
      </w:r>
    </w:p>
    <w:p w:rsidR="00530B04" w:rsidRPr="00530B04" w:rsidRDefault="00530B04" w:rsidP="00DA5883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-15"/>
          <w:w w:val="11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530B04" w:rsidRPr="00530B04" w:rsidRDefault="00530B04" w:rsidP="00DA5883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сохраняют силу в течение 3 (трех) лет после истечения срока действия Соглашения.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6. ПРОЧИЕ УСЛОВИЯ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-8"/>
          <w:sz w:val="24"/>
          <w:szCs w:val="24"/>
        </w:rPr>
        <w:t>6.1.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Контроль соблюдения обязательств по Соглашению возлагается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  <w:vertAlign w:val="superscript"/>
        </w:rPr>
        <w:footnoteReference w:id="3"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у Контрагента на _____________________________;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у Обладателя информации на ___________________________________________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6.2. 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Все уведомления и сообщения, адресуемые Сторонами друг другу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Соглашением, должны быть совершены в письменной форме и направлены заказным письмом,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доставлены курьером или переданы уполномоченным представителем Сторон по следующим 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>адресам: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  <w:vertAlign w:val="superscript"/>
        </w:rPr>
        <w:footnoteReference w:id="4"/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Обладатель информации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- 127018, г. Москва, 2-ая Ямская ул., д.4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Контрагент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- ________________________________________________________.</w:t>
      </w:r>
    </w:p>
    <w:p w:rsidR="00530B04" w:rsidRPr="00530B04" w:rsidRDefault="00530B04" w:rsidP="00DA5883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Обладатель информации настоящим гарантирует, что он обладает всеми правами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отношении Информации, включая право раскрывать ее Контрагенту на условиях Соглашения.</w:t>
      </w:r>
    </w:p>
    <w:p w:rsidR="00530B04" w:rsidRPr="00530B04" w:rsidRDefault="00530B04" w:rsidP="00DA5883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Контрагент гарантирует наличие у него организационных и технических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мер и возможностей по обеспечению защиты получаемой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6.5.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Информация является собственностью Обладателя информации. Обладатель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вправе потребовать от Контрагента вернуть ему всю Информацию или любую ее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решения о ликвидации Контрагента, Контрагент обязан за свой счет обеспечить возврат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Обладателю информации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всех оригиналов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носителей такой Информации. Все копии такой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530B04" w:rsidRPr="00530B04" w:rsidRDefault="00530B04" w:rsidP="00DA5883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Любые изменения и дополнения к Соглашению действительны лишь при условии, что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они совершены в письменной форме и подписаны надлежащим образом уполномоченными на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530B04" w:rsidRPr="00530B04" w:rsidRDefault="00530B04" w:rsidP="00DA5883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Настоящее Соглашение представляет собой исчерпывающую договоренность Сторон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по предмету Соглашения. С момента подписания Соглашения все предыдущие переговоры 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переписка по нему теряют силу.</w:t>
      </w:r>
    </w:p>
    <w:p w:rsidR="00530B04" w:rsidRPr="00530B04" w:rsidRDefault="00530B04" w:rsidP="00DA5883">
      <w:pPr>
        <w:widowControl w:val="0"/>
        <w:numPr>
          <w:ilvl w:val="0"/>
          <w:numId w:val="7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Ни одна из Сторон не вправе передавать третьим лицам полностью или частично свои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права и обязанности по Соглашению без предварительного письменного согласия другой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>Стороны.</w:t>
      </w:r>
    </w:p>
    <w:p w:rsidR="00530B04" w:rsidRPr="00530B04" w:rsidRDefault="00530B04" w:rsidP="00DA5883">
      <w:pPr>
        <w:widowControl w:val="0"/>
        <w:numPr>
          <w:ilvl w:val="0"/>
          <w:numId w:val="7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Недействительность или невозможность исполнения любого положения Соглашения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не влияет на действительность или возможность исполнения других положений Соглашения 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в целом.</w:t>
      </w:r>
    </w:p>
    <w:p w:rsidR="00530B04" w:rsidRPr="00530B04" w:rsidRDefault="00530B04" w:rsidP="00DA5883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6.10.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составлено и подписано в двух экземплярах на русском языке, имеющих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равную юридическую силу, по одному для каждой из Сторон.</w:t>
      </w:r>
    </w:p>
    <w:p w:rsidR="00530B04" w:rsidRPr="00530B04" w:rsidRDefault="00530B04" w:rsidP="00DA5883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6.11.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В части, не урегулированной настоящим Соглашением,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«Россети _________________».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7. ПОРЯДОК УНИЧТОЖЕНИЯ ИНФОРМАЦИИ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59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8. ПРИЛОЖЕНИЯ</w:t>
      </w:r>
    </w:p>
    <w:p w:rsidR="00DA5883" w:rsidRPr="00530B04" w:rsidRDefault="00DA5883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Неотъемлемой частью настоящего Соглашения является Акт приема-передачи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3"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9. РЕКВИЗИТЫ И ПОДПИСИ СТОРОН                                              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DA5883"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</w:tr>
    </w:tbl>
    <w:p w:rsidR="00530B04" w:rsidRDefault="00530B04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ind w:left="11" w:hanging="11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D22270" w:rsidRDefault="00D22270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ind w:left="11" w:hanging="11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D22270" w:rsidRPr="00530B04" w:rsidRDefault="00D22270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ind w:left="11" w:hanging="11"/>
        <w:jc w:val="both"/>
        <w:rPr>
          <w:rFonts w:ascii="Times New Roman" w:eastAsia="Calibri" w:hAnsi="Times New Roman" w:cs="Times New Roman"/>
          <w:b/>
          <w:spacing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5323"/>
      </w:tblGrid>
      <w:tr w:rsidR="00D22270" w:rsidRPr="00B7747A" w:rsidTr="00700066">
        <w:tc>
          <w:tcPr>
            <w:tcW w:w="4248" w:type="dxa"/>
            <w:shd w:val="clear" w:color="auto" w:fill="auto"/>
          </w:tcPr>
          <w:p w:rsidR="00D22270" w:rsidRPr="00B7747A" w:rsidRDefault="00D22270" w:rsidP="007000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23" w:type="dxa"/>
            <w:shd w:val="clear" w:color="auto" w:fill="auto"/>
          </w:tcPr>
          <w:p w:rsidR="00D22270" w:rsidRPr="00B7747A" w:rsidRDefault="00D22270" w:rsidP="00700066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D22270" w:rsidRPr="00B7747A" w:rsidTr="00700066">
        <w:trPr>
          <w:trHeight w:val="864"/>
        </w:trPr>
        <w:tc>
          <w:tcPr>
            <w:tcW w:w="4248" w:type="dxa"/>
            <w:shd w:val="clear" w:color="auto" w:fill="auto"/>
          </w:tcPr>
          <w:p w:rsidR="00D22270" w:rsidRPr="00B7747A" w:rsidRDefault="002D5DFF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D22270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DA5883" w:rsidRPr="00B7747A" w:rsidRDefault="00DA5883" w:rsidP="00DA5883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D22270" w:rsidRPr="00B7747A" w:rsidRDefault="00DA5883" w:rsidP="00D22270">
            <w:pPr>
              <w:pStyle w:val="a6"/>
              <w:ind w:left="567"/>
            </w:pPr>
            <w:r>
              <w:t>________________________________</w:t>
            </w:r>
          </w:p>
        </w:tc>
      </w:tr>
      <w:tr w:rsidR="00D22270" w:rsidRPr="00B7747A" w:rsidTr="00700066">
        <w:tc>
          <w:tcPr>
            <w:tcW w:w="4248" w:type="dxa"/>
            <w:shd w:val="clear" w:color="auto" w:fill="auto"/>
          </w:tcPr>
          <w:p w:rsidR="00D22270" w:rsidRPr="00B7747A" w:rsidRDefault="00D22270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270" w:rsidRPr="00B7747A" w:rsidRDefault="00D22270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D22270" w:rsidRPr="00B7747A" w:rsidRDefault="00D22270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D22270" w:rsidRPr="00B7747A" w:rsidRDefault="00D22270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3" w:type="dxa"/>
            <w:shd w:val="clear" w:color="auto" w:fill="auto"/>
          </w:tcPr>
          <w:p w:rsidR="00D22270" w:rsidRPr="00B7747A" w:rsidRDefault="00D22270" w:rsidP="00700066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2270" w:rsidRPr="00B7747A" w:rsidRDefault="00D22270" w:rsidP="00700066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D22270" w:rsidRPr="00B7747A" w:rsidRDefault="00D22270" w:rsidP="00700066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D22270" w:rsidRPr="00B7747A" w:rsidRDefault="00D22270" w:rsidP="00700066">
            <w:pPr>
              <w:ind w:left="5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A58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color w:val="FF0000"/>
          <w:sz w:val="26"/>
          <w:szCs w:val="20"/>
        </w:rPr>
        <w:br w:type="page"/>
      </w:r>
      <w:r w:rsidRPr="00530B04">
        <w:rPr>
          <w:rFonts w:ascii="Times New Roman" w:eastAsia="Calibri" w:hAnsi="Times New Roman" w:cs="Times New Roman"/>
          <w:sz w:val="24"/>
          <w:szCs w:val="24"/>
        </w:rPr>
        <w:t>Приложение к Соглашению № _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от «___» _________ 20___ г.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530B04" w:rsidRPr="00530B04" w:rsidTr="00D27225">
        <w:trPr>
          <w:trHeight w:val="130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Контрагента:</w:t>
            </w:r>
          </w:p>
        </w:tc>
        <w:tc>
          <w:tcPr>
            <w:tcW w:w="4961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Обладателя информации:</w:t>
            </w:r>
          </w:p>
        </w:tc>
      </w:tr>
      <w:tr w:rsidR="00530B04" w:rsidRPr="00530B04" w:rsidTr="00D27225">
        <w:trPr>
          <w:trHeight w:val="981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реквизитов</w:t>
            </w:r>
          </w:p>
        </w:tc>
        <w:tc>
          <w:tcPr>
            <w:tcW w:w="4961" w:type="dxa"/>
          </w:tcPr>
          <w:p w:rsidR="00530B04" w:rsidRPr="00530B04" w:rsidRDefault="00530B04" w:rsidP="00530B04">
            <w:pPr>
              <w:keepNext/>
              <w:widowControl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ПАО «Россети _______________»</w:t>
            </w:r>
          </w:p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АКТ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приема-передачи информации </w:t>
      </w:r>
    </w:p>
    <w:p w:rsidR="00530B04" w:rsidRPr="00530B04" w:rsidRDefault="00530B04" w:rsidP="00530B0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 договору № ______ от ___.___.20  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</w:rPr>
      </w:pPr>
    </w:p>
    <w:p w:rsidR="00530B04" w:rsidRPr="00530B04" w:rsidRDefault="00530B04" w:rsidP="00DA5883">
      <w:pPr>
        <w:keepNext/>
        <w:widowControl w:val="0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ПАО «Россети _______________»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именуемое в дальнейшем «Обладатель информации», в лице ___________, действующего на основании 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_____________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, и (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наименование Контрагента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) в лице ___________, действующего на основании _______________, </w:t>
      </w:r>
      <w:r w:rsidRPr="00530B04">
        <w:rPr>
          <w:rFonts w:ascii="Times New Roman" w:eastAsia="Calibri" w:hAnsi="Times New Roman" w:cs="Times New Roman"/>
          <w:sz w:val="24"/>
          <w:szCs w:val="24"/>
        </w:rPr>
        <w:t>совместно именуемые «Стороны», составили настоящий акт о нижеследующем:</w:t>
      </w:r>
    </w:p>
    <w:p w:rsidR="00530B04" w:rsidRPr="00530B04" w:rsidRDefault="00530B04" w:rsidP="00DA5883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1.1.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1.2.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1.3. ________________________________;</w:t>
      </w:r>
    </w:p>
    <w:p w:rsidR="00530B04" w:rsidRPr="00530B04" w:rsidRDefault="00530B04" w:rsidP="00DA5883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…………………………………………….... .</w:t>
      </w:r>
    </w:p>
    <w:p w:rsidR="00530B04" w:rsidRPr="00530B04" w:rsidRDefault="00530B04" w:rsidP="00DA58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Указанный в п. 1 настоящего Акта приема-передачи перечень информации передан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 xml:space="preserve">наименование Контрагента)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рамках отношений,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 _______ от _________ 20___ г.</w:t>
      </w:r>
    </w:p>
    <w:p w:rsidR="00530B04" w:rsidRPr="00530B04" w:rsidRDefault="00530B04" w:rsidP="00DA5883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D27225"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</w:tc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3072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</w:tbl>
    <w:p w:rsidR="007F15D8" w:rsidRDefault="007F15D8" w:rsidP="00530B04">
      <w:pPr>
        <w:widowControl w:val="0"/>
        <w:ind w:right="34" w:firstLine="5760"/>
        <w:jc w:val="both"/>
      </w:pPr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B04" w:rsidRDefault="00530B04" w:rsidP="00530B04">
      <w:pPr>
        <w:spacing w:after="0" w:line="240" w:lineRule="auto"/>
      </w:pPr>
      <w:r>
        <w:separator/>
      </w:r>
    </w:p>
  </w:endnote>
  <w:end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B04" w:rsidRDefault="00530B04" w:rsidP="00530B04">
      <w:pPr>
        <w:spacing w:after="0" w:line="240" w:lineRule="auto"/>
      </w:pPr>
      <w:r>
        <w:separator/>
      </w:r>
    </w:p>
  </w:footnote>
  <w:foot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footnote>
  <w:footnote w:id="1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Указывается номер и дата основного договора, заключенного с Контрагентом или направление деятельности, в случае множественных договоров.</w:t>
      </w:r>
    </w:p>
  </w:footnote>
  <w:footnote w:id="2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Типовое значение – 10% от суммы основного Договора. </w:t>
      </w:r>
    </w:p>
  </w:footnote>
  <w:footnote w:id="3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Ф.И.О. и должность работников.</w:t>
      </w:r>
    </w:p>
  </w:footnote>
  <w:footnote w:id="4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4"/>
    <w:lvlOverride w:ilvl="0">
      <w:startOverride w:val="6"/>
    </w:lvlOverride>
  </w:num>
  <w:num w:numId="7">
    <w:abstractNumId w:val="7"/>
    <w:lvlOverride w:ilvl="0">
      <w:startOverride w:val="8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72"/>
    <w:rsid w:val="000616DC"/>
    <w:rsid w:val="001D46A3"/>
    <w:rsid w:val="002D5DFF"/>
    <w:rsid w:val="003270BF"/>
    <w:rsid w:val="0043414C"/>
    <w:rsid w:val="00530B04"/>
    <w:rsid w:val="00594817"/>
    <w:rsid w:val="00711072"/>
    <w:rsid w:val="00796929"/>
    <w:rsid w:val="007F15D8"/>
    <w:rsid w:val="00C7058E"/>
    <w:rsid w:val="00C9521E"/>
    <w:rsid w:val="00CB6620"/>
    <w:rsid w:val="00D22270"/>
    <w:rsid w:val="00DA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64B2"/>
  <w15:docId w15:val="{F098A9EF-8E93-4A10-B804-8C706226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B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B04"/>
    <w:rPr>
      <w:sz w:val="20"/>
      <w:szCs w:val="20"/>
    </w:rPr>
  </w:style>
  <w:style w:type="character" w:styleId="a5">
    <w:name w:val="footnote reference"/>
    <w:uiPriority w:val="99"/>
    <w:rsid w:val="00530B04"/>
    <w:rPr>
      <w:vertAlign w:val="superscript"/>
    </w:rPr>
  </w:style>
  <w:style w:type="paragraph" w:styleId="a6">
    <w:name w:val="No Spacing"/>
    <w:uiPriority w:val="1"/>
    <w:qFormat/>
    <w:rsid w:val="00D2227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27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7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27D07-498A-42AF-8649-99E8F607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14</cp:revision>
  <cp:lastPrinted>2025-05-15T13:28:00Z</cp:lastPrinted>
  <dcterms:created xsi:type="dcterms:W3CDTF">2023-05-26T11:21:00Z</dcterms:created>
  <dcterms:modified xsi:type="dcterms:W3CDTF">2026-02-19T08:18:00Z</dcterms:modified>
</cp:coreProperties>
</file>